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ENUM-TYPE_Objet_Sys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type d'objet dans le système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MANUEL</w:t>
            </w:r>
          </w:p>
        </w:tc>
        <w:tc>
          <w:tcPr>
            <w:tcW w:type="dxa" w:w="1728"/>
          </w:tcPr>
          <w:p>
            <w:r>
              <w:t>MANUEL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CARTE</w:t>
            </w:r>
          </w:p>
        </w:tc>
        <w:tc>
          <w:tcPr>
            <w:tcW w:type="dxa" w:w="1728"/>
          </w:tcPr>
          <w:p>
            <w:r>
              <w:t>CARTE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>
              <w:t>AUTRE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PHOTO</w:t>
            </w:r>
          </w:p>
        </w:tc>
        <w:tc>
          <w:tcPr>
            <w:tcW w:type="dxa" w:w="1728"/>
          </w:tcPr>
          <w:p>
            <w:r>
              <w:t>PHOTO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SITE_INTERNET</w:t>
            </w:r>
          </w:p>
        </w:tc>
        <w:tc>
          <w:tcPr>
            <w:tcW w:type="dxa" w:w="1728"/>
          </w:tcPr>
          <w:p>
            <w:r>
              <w:t>SITE_INTERNET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F6116-2551-403D-A3BF-4300AA16043C}"/>
</file>

<file path=customXml/itemProps3.xml><?xml version="1.0" encoding="utf-8"?>
<ds:datastoreItem xmlns:ds="http://schemas.openxmlformats.org/officeDocument/2006/customXml" ds:itemID="{93CC6EC2-B5AF-41D0-A22C-37B46DE8B8C7}"/>
</file>

<file path=customXml/itemProps4.xml><?xml version="1.0" encoding="utf-8"?>
<ds:datastoreItem xmlns:ds="http://schemas.openxmlformats.org/officeDocument/2006/customXml" ds:itemID="{DBF5DAD4-4A96-4413-9253-0152C7E085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